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7A7A" w14:textId="26BABDA0" w:rsidR="000F48CB" w:rsidRPr="000F48CB" w:rsidRDefault="000F48CB" w:rsidP="000F48CB">
      <w:pPr>
        <w:widowControl/>
        <w:shd w:val="clear" w:color="auto" w:fill="FFFFFF"/>
        <w:spacing w:after="120"/>
        <w:jc w:val="center"/>
        <w:outlineLvl w:val="3"/>
        <w:rPr>
          <w:rFonts w:ascii="黑体" w:eastAsia="黑体" w:hAnsi="黑体" w:cs="宋体"/>
          <w:b/>
          <w:bCs/>
          <w:color w:val="333333"/>
          <w:kern w:val="0"/>
          <w:sz w:val="63"/>
          <w:szCs w:val="63"/>
        </w:rPr>
      </w:pPr>
      <w:r w:rsidRPr="000F48CB">
        <w:rPr>
          <w:rFonts w:ascii="黑体" w:eastAsia="黑体" w:hAnsi="黑体" w:cs="宋体" w:hint="eastAsia"/>
          <w:b/>
          <w:bCs/>
          <w:color w:val="333333"/>
          <w:kern w:val="0"/>
          <w:sz w:val="63"/>
          <w:szCs w:val="63"/>
        </w:rPr>
        <w:t>第三十</w:t>
      </w:r>
      <w:r w:rsidR="001F25F5">
        <w:rPr>
          <w:rFonts w:ascii="黑体" w:eastAsia="黑体" w:hAnsi="黑体" w:cs="宋体" w:hint="eastAsia"/>
          <w:b/>
          <w:bCs/>
          <w:color w:val="333333"/>
          <w:kern w:val="0"/>
          <w:sz w:val="63"/>
          <w:szCs w:val="63"/>
        </w:rPr>
        <w:t>四</w:t>
      </w:r>
      <w:r w:rsidRPr="000F48CB">
        <w:rPr>
          <w:rFonts w:ascii="黑体" w:eastAsia="黑体" w:hAnsi="黑体" w:cs="宋体" w:hint="eastAsia"/>
          <w:b/>
          <w:bCs/>
          <w:color w:val="333333"/>
          <w:kern w:val="0"/>
          <w:sz w:val="63"/>
          <w:szCs w:val="63"/>
        </w:rPr>
        <w:t>届晚报杯全国业余围棋锦标赛</w:t>
      </w:r>
      <w:r w:rsidR="006C5F0E">
        <w:rPr>
          <w:rFonts w:ascii="黑体" w:eastAsia="黑体" w:hAnsi="黑体" w:cs="宋体" w:hint="eastAsia"/>
          <w:b/>
          <w:bCs/>
          <w:color w:val="333333"/>
          <w:kern w:val="0"/>
          <w:sz w:val="63"/>
          <w:szCs w:val="63"/>
        </w:rPr>
        <w:t>报名</w:t>
      </w:r>
      <w:r w:rsidRPr="000F48CB">
        <w:rPr>
          <w:rFonts w:ascii="黑体" w:eastAsia="黑体" w:hAnsi="黑体" w:cs="宋体" w:hint="eastAsia"/>
          <w:b/>
          <w:bCs/>
          <w:color w:val="333333"/>
          <w:kern w:val="0"/>
          <w:sz w:val="63"/>
          <w:szCs w:val="63"/>
        </w:rPr>
        <w:t>补充通知</w:t>
      </w:r>
    </w:p>
    <w:p w14:paraId="0406ED41" w14:textId="77777777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 xml:space="preserve">各参赛队： </w:t>
      </w:r>
      <w:r w:rsidRPr="0061032A"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                                     </w:t>
      </w:r>
    </w:p>
    <w:p w14:paraId="18C88A51" w14:textId="05691EC0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  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第三十</w:t>
      </w:r>
      <w:r w:rsidR="001F25F5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四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届晚报杯全国业余围棋锦标赛定于202</w:t>
      </w:r>
      <w:r w:rsidR="001F25F5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1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年1月</w:t>
      </w:r>
      <w:r w:rsidR="001F25F5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4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日—1</w:t>
      </w:r>
      <w:r w:rsidR="001F25F5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1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日在</w:t>
      </w:r>
      <w:r w:rsidR="001F25F5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江苏省常州市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举行。为做好赛前准备及接待工作，现将相关事宜通知如下：</w:t>
      </w:r>
    </w:p>
    <w:p w14:paraId="606F05A3" w14:textId="2A345AAF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一、报到时间</w:t>
      </w:r>
      <w:r w:rsidR="0061032A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：</w:t>
      </w:r>
    </w:p>
    <w:p w14:paraId="1E38319B" w14:textId="5F836ED5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请各参赛队于1月</w:t>
      </w:r>
      <w:r w:rsidR="006C5F0E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4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日1</w:t>
      </w:r>
      <w:r w:rsidR="006C5F0E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7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:00前报到</w:t>
      </w:r>
      <w:r w:rsidRPr="0061032A"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  </w:t>
      </w:r>
      <w:r w:rsidR="006C5F0E" w:rsidRPr="0061032A">
        <w:rPr>
          <w:rFonts w:ascii="黑体" w:eastAsia="黑体" w:hAnsi="黑体" w:cs="Calibri" w:hint="eastAsia"/>
          <w:b/>
          <w:bCs/>
          <w:color w:val="333333"/>
          <w:kern w:val="0"/>
          <w:sz w:val="32"/>
          <w:szCs w:val="32"/>
        </w:rPr>
        <w:t>（18：</w:t>
      </w:r>
      <w:r w:rsidR="00870489" w:rsidRPr="0061032A">
        <w:rPr>
          <w:rFonts w:ascii="黑体" w:eastAsia="黑体" w:hAnsi="黑体" w:cs="Calibri" w:hint="eastAsia"/>
          <w:b/>
          <w:bCs/>
          <w:color w:val="333333"/>
          <w:kern w:val="0"/>
          <w:sz w:val="32"/>
          <w:szCs w:val="32"/>
        </w:rPr>
        <w:t>00开幕式及晚宴）</w:t>
      </w:r>
    </w:p>
    <w:p w14:paraId="6CD3D6A8" w14:textId="3587C03F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二、报到地点</w:t>
      </w:r>
      <w:r w:rsidR="0061032A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：</w:t>
      </w:r>
    </w:p>
    <w:p w14:paraId="76CD7728" w14:textId="77777777" w:rsidR="0061032A" w:rsidRDefault="006C5F0E" w:rsidP="0061032A">
      <w:pPr>
        <w:widowControl/>
        <w:shd w:val="clear" w:color="auto" w:fill="FFFFFF"/>
        <w:spacing w:after="150" w:line="480" w:lineRule="atLeast"/>
        <w:ind w:leftChars="250" w:left="525" w:firstLineChars="300" w:firstLine="964"/>
        <w:rPr>
          <w:rFonts w:ascii="黑体" w:eastAsia="黑体" w:hAnsi="黑体" w:cs="Arial"/>
          <w:b/>
          <w:bCs/>
          <w:color w:val="333333"/>
          <w:sz w:val="32"/>
          <w:szCs w:val="32"/>
          <w:shd w:val="clear" w:color="auto" w:fill="FFFFFF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常州市白金汉爵</w:t>
      </w:r>
      <w:r w:rsidR="000F48CB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大酒店</w:t>
      </w:r>
      <w:r w:rsidR="000F48CB" w:rsidRPr="0061032A"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  </w:t>
      </w:r>
      <w:r w:rsidR="0061032A" w:rsidRPr="0061032A">
        <w:rPr>
          <w:rFonts w:ascii="黑体" w:eastAsia="黑体" w:hAnsi="黑体"/>
          <w:sz w:val="32"/>
          <w:szCs w:val="32"/>
        </w:rPr>
        <w:br/>
      </w:r>
      <w:r w:rsidR="0061032A" w:rsidRPr="0061032A">
        <w:rPr>
          <w:rFonts w:ascii="黑体" w:eastAsia="黑体" w:hAnsi="黑体" w:cs="Arial" w:hint="eastAsia"/>
          <w:b/>
          <w:bCs/>
          <w:color w:val="333333"/>
          <w:sz w:val="32"/>
          <w:szCs w:val="32"/>
          <w:shd w:val="clear" w:color="auto" w:fill="FFFFFF"/>
        </w:rPr>
        <w:t>地址：</w:t>
      </w:r>
      <w:r w:rsidR="0061032A" w:rsidRPr="0061032A">
        <w:rPr>
          <w:rFonts w:ascii="黑体" w:eastAsia="黑体" w:hAnsi="黑体" w:cs="Arial"/>
          <w:b/>
          <w:bCs/>
          <w:color w:val="333333"/>
          <w:sz w:val="32"/>
          <w:szCs w:val="32"/>
          <w:shd w:val="clear" w:color="auto" w:fill="FFFFFF"/>
        </w:rPr>
        <w:t>江苏省常州市武进区东方东路227号</w:t>
      </w:r>
    </w:p>
    <w:p w14:paraId="15DED296" w14:textId="0B592AD9" w:rsidR="000F48CB" w:rsidRPr="0061032A" w:rsidRDefault="0061032A" w:rsidP="0061032A">
      <w:pPr>
        <w:widowControl/>
        <w:shd w:val="clear" w:color="auto" w:fill="FFFFFF"/>
        <w:spacing w:after="150" w:line="480" w:lineRule="atLeast"/>
        <w:ind w:leftChars="150" w:left="315" w:firstLineChars="350" w:firstLine="1124"/>
        <w:rPr>
          <w:rFonts w:ascii="黑体" w:eastAsia="黑体" w:hAnsi="黑体" w:cs="Arial"/>
          <w:b/>
          <w:bCs/>
          <w:color w:val="333333"/>
          <w:sz w:val="32"/>
          <w:szCs w:val="32"/>
          <w:shd w:val="clear" w:color="auto" w:fill="FFFFFF"/>
        </w:rPr>
      </w:pPr>
      <w:r w:rsidRPr="0061032A">
        <w:rPr>
          <w:rFonts w:ascii="黑体" w:eastAsia="黑体" w:hAnsi="黑体" w:cs="Arial"/>
          <w:b/>
          <w:bCs/>
          <w:color w:val="333333"/>
          <w:sz w:val="32"/>
          <w:szCs w:val="32"/>
          <w:shd w:val="clear" w:color="auto" w:fill="FFFFFF"/>
        </w:rPr>
        <w:t>(东方路与大明路交叉口)</w:t>
      </w:r>
    </w:p>
    <w:p w14:paraId="2041792B" w14:textId="33E6EE1B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三、收费标准</w:t>
      </w:r>
      <w:r w:rsidR="0061032A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：</w:t>
      </w:r>
    </w:p>
    <w:p w14:paraId="0AD234B3" w14:textId="779DFFBD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1、报名费：每队1000元（报名</w:t>
      </w:r>
      <w:r w:rsidR="00FF352A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时线上支付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）</w:t>
      </w:r>
    </w:p>
    <w:p w14:paraId="3D3C74D8" w14:textId="59961E63" w:rsidR="000F48CB" w:rsidRPr="0061032A" w:rsidRDefault="000F48CB" w:rsidP="00870489">
      <w:pPr>
        <w:widowControl/>
        <w:shd w:val="clear" w:color="auto" w:fill="FFFFFF"/>
        <w:spacing w:after="150" w:line="480" w:lineRule="atLeast"/>
        <w:ind w:leftChars="200" w:left="1063" w:hangingChars="200" w:hanging="643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2、大会统一安排食宿，食宿费： 1月</w:t>
      </w:r>
      <w:r w:rsidR="00870489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4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日—1</w:t>
      </w:r>
      <w:r w:rsidR="00870489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1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日</w:t>
      </w:r>
      <w:r w:rsidR="00870489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上午（7天）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，320元/人/天.（在编人员）</w:t>
      </w:r>
    </w:p>
    <w:p w14:paraId="535B56B0" w14:textId="77777777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合计：（每队按五人计算）：320元×5人×7天=11200元</w:t>
      </w:r>
    </w:p>
    <w:p w14:paraId="2ABD58A7" w14:textId="77777777" w:rsidR="00B76848" w:rsidRPr="0061032A" w:rsidRDefault="000F48CB" w:rsidP="00B76848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lastRenderedPageBreak/>
        <w:t>注：（1）住宿为酒店，一个标准间住两人。</w:t>
      </w:r>
    </w:p>
    <w:p w14:paraId="28D54216" w14:textId="2A44C16E" w:rsidR="000F48CB" w:rsidRPr="0061032A" w:rsidRDefault="000F48CB" w:rsidP="00B76848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（2）超编人员每人每天</w:t>
      </w:r>
      <w:r w:rsidR="00870489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420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元</w:t>
      </w:r>
      <w:r w:rsidR="00B76848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，如特需单人间者，经申请批准，每人每天420元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（请提前和组委会联系，便于安排，联系人</w:t>
      </w:r>
      <w:r w:rsidR="00870489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 xml:space="preserve">潘开颜 </w:t>
      </w:r>
      <w:r w:rsidR="00870489" w:rsidRPr="0061032A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 xml:space="preserve"> 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电话</w:t>
      </w:r>
      <w:r w:rsidR="00870489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13861296727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）</w:t>
      </w:r>
    </w:p>
    <w:p w14:paraId="18551B43" w14:textId="77777777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（3）提前离会食宿费用不退。</w:t>
      </w:r>
    </w:p>
    <w:p w14:paraId="1403A7F1" w14:textId="3D4944A5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四、缴费方式</w:t>
      </w:r>
      <w:r w:rsidR="0061032A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：</w:t>
      </w:r>
    </w:p>
    <w:p w14:paraId="40152664" w14:textId="125D5FA6" w:rsidR="000F48CB" w:rsidRPr="0061032A" w:rsidRDefault="006E0970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1、</w:t>
      </w:r>
      <w:r w:rsidR="000F48CB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转账（在202</w:t>
      </w:r>
      <w:r w:rsidR="00870489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1</w:t>
      </w:r>
      <w:r w:rsidR="000F48CB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年1月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2</w:t>
      </w:r>
      <w:r w:rsidR="000F48CB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日前，可通过转账方式将食宿费用转入执行承办单位指定账户，</w:t>
      </w:r>
      <w:r w:rsidR="00870489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4</w:t>
      </w:r>
      <w:r w:rsidR="000F48CB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日凭转账回执单或网银转账截图登记入住）</w:t>
      </w:r>
    </w:p>
    <w:p w14:paraId="1BAC8782" w14:textId="77777777" w:rsidR="00870489" w:rsidRDefault="00870489" w:rsidP="0061032A">
      <w:pPr>
        <w:widowControl/>
        <w:shd w:val="clear" w:color="auto" w:fill="FFFFFF"/>
        <w:spacing w:after="150" w:line="480" w:lineRule="atLeast"/>
        <w:ind w:firstLineChars="500" w:firstLine="1600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 w:rsidRPr="000C53FD">
        <w:rPr>
          <w:rFonts w:ascii="黑体" w:eastAsia="黑体" w:hAnsi="黑体"/>
          <w:noProof/>
          <w:sz w:val="32"/>
          <w:szCs w:val="32"/>
        </w:rPr>
        <w:drawing>
          <wp:inline distT="0" distB="0" distL="0" distR="0" wp14:anchorId="76468165" wp14:editId="59C97745">
            <wp:extent cx="2619375" cy="465666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87" cy="47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A0C6" w14:textId="4BEC610D" w:rsidR="000F48CB" w:rsidRPr="0061032A" w:rsidRDefault="006E0970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lastRenderedPageBreak/>
        <w:t>2、4</w:t>
      </w:r>
      <w:r w:rsidR="000F48CB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日凭转账回执单或网银转账截图在组委会领取收据，如需发票请在1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1</w:t>
      </w:r>
      <w:r w:rsidR="000F48CB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日结束前到组委会领取。（发票将由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常州白金汉爵大酒店</w:t>
      </w:r>
      <w:r w:rsidR="000F48CB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开具，备注：第3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4</w:t>
      </w:r>
      <w:r w:rsidR="000F48CB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届“晚报杯”全国业余围棋锦标赛）</w:t>
      </w:r>
    </w:p>
    <w:p w14:paraId="22FA9716" w14:textId="7AD66B27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五、报名方式：</w:t>
      </w:r>
      <w:r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各参赛单位已于20</w:t>
      </w:r>
      <w:r w:rsidR="006E0970"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20</w:t>
      </w:r>
      <w:r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年11月</w:t>
      </w:r>
      <w:r w:rsidR="006E0970"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1</w:t>
      </w:r>
      <w:r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0日开始在中晚围棋官网上报名</w:t>
      </w:r>
      <w:r w:rsidR="00B76848"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，</w:t>
      </w:r>
      <w:r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并在网上直接支付报名费每队1000元，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网址：</w:t>
      </w:r>
      <w:hyperlink r:id="rId5" w:history="1">
        <w:r w:rsidRPr="0061032A">
          <w:rPr>
            <w:rFonts w:ascii="黑体" w:eastAsia="黑体" w:hAnsi="黑体" w:cs="宋体" w:hint="eastAsia"/>
            <w:b/>
            <w:bCs/>
            <w:color w:val="0000FF"/>
            <w:kern w:val="0"/>
            <w:sz w:val="32"/>
            <w:szCs w:val="32"/>
            <w:u w:val="single"/>
          </w:rPr>
          <w:t>www.zhongwanweiqi.com</w:t>
        </w:r>
      </w:hyperlink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。</w:t>
      </w:r>
      <w:r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各参赛队务必在12月2</w:t>
      </w:r>
      <w:r w:rsidR="00A05283"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0</w:t>
      </w:r>
      <w:r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日前在中晚围棋官网线上进行报名，报名截止日期为12月2</w:t>
      </w:r>
      <w:r w:rsidR="00A05283"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0</w:t>
      </w:r>
      <w:r w:rsidRPr="0061032A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日，过期不予报名！</w:t>
      </w:r>
    </w:p>
    <w:p w14:paraId="0282E197" w14:textId="7CAA6DC5" w:rsidR="000F48CB" w:rsidRPr="0061032A" w:rsidRDefault="000F48CB" w:rsidP="0061032A">
      <w:pPr>
        <w:widowControl/>
        <w:shd w:val="clear" w:color="auto" w:fill="FFFFFF"/>
        <w:spacing w:after="150" w:line="480" w:lineRule="atLeast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  <w:highlight w:val="yellow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>联系人：</w:t>
      </w:r>
      <w:r w:rsidR="006E0970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>谢玮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 xml:space="preserve"> </w:t>
      </w:r>
      <w:r w:rsidRPr="0061032A"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  <w:highlight w:val="yellow"/>
        </w:rPr>
        <w:t> 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>电话：</w:t>
      </w:r>
      <w:r w:rsidR="006E0970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>13801075651</w:t>
      </w:r>
      <w:r w:rsidR="006E0970" w:rsidRPr="0061032A">
        <w:rPr>
          <w:rFonts w:ascii="黑体" w:eastAsia="黑体" w:hAnsi="黑体" w:cs="宋体"/>
          <w:b/>
          <w:bCs/>
          <w:color w:val="333333"/>
          <w:kern w:val="0"/>
          <w:sz w:val="32"/>
          <w:szCs w:val="32"/>
          <w:highlight w:val="yellow"/>
        </w:rPr>
        <w:t xml:space="preserve">  </w:t>
      </w:r>
      <w:r w:rsidR="006E0970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>01067080551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>（办公电话）。</w:t>
      </w:r>
    </w:p>
    <w:p w14:paraId="721512FA" w14:textId="317F33FE" w:rsidR="000F48CB" w:rsidRPr="0061032A" w:rsidRDefault="000F48CB" w:rsidP="0061032A">
      <w:pPr>
        <w:widowControl/>
        <w:shd w:val="clear" w:color="auto" w:fill="FFFFFF"/>
        <w:spacing w:after="150" w:line="480" w:lineRule="atLeast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>网站联系人：</w:t>
      </w:r>
      <w:r w:rsidR="006E0970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>王蕾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 xml:space="preserve"> 电话：</w:t>
      </w:r>
      <w:r w:rsidR="006E0970"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>18501387816</w:t>
      </w: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highlight w:val="yellow"/>
        </w:rPr>
        <w:t xml:space="preserve"> 01067080551（办公电话）。</w:t>
      </w:r>
    </w:p>
    <w:p w14:paraId="2D85F8B6" w14:textId="77777777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微信公众号：</w:t>
      </w:r>
    </w:p>
    <w:p w14:paraId="07A31A4A" w14:textId="476315C1" w:rsidR="000F48CB" w:rsidRPr="0061032A" w:rsidRDefault="000F48CB" w:rsidP="006E0970">
      <w:pPr>
        <w:widowControl/>
        <w:shd w:val="clear" w:color="auto" w:fill="FFFFFF"/>
        <w:spacing w:after="150" w:line="480" w:lineRule="atLeast"/>
        <w:ind w:firstLineChars="800" w:firstLine="257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/>
          <w:b/>
          <w:bCs/>
          <w:noProof/>
          <w:color w:val="333333"/>
          <w:kern w:val="0"/>
          <w:sz w:val="32"/>
          <w:szCs w:val="32"/>
        </w:rPr>
        <w:drawing>
          <wp:inline distT="0" distB="0" distL="0" distR="0" wp14:anchorId="6A5FC7EB" wp14:editId="459A8826">
            <wp:extent cx="1876425" cy="1901114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4673" cy="192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36E4" w14:textId="77777777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各队需派晚报记者或晚报杯冠军摇篮分部人员担任领队。</w:t>
      </w:r>
    </w:p>
    <w:p w14:paraId="492A9089" w14:textId="77777777" w:rsidR="000F48CB" w:rsidRPr="0061032A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103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六、为了便于每位参会人员顺利返程，来时需自行解决返程车票或者机票，请务必配合。</w:t>
      </w:r>
    </w:p>
    <w:p w14:paraId="00F7AB18" w14:textId="01D047E2" w:rsidR="000F48CB" w:rsidRPr="000F48CB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  <w:r w:rsidRPr="000F48CB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七、日程安排</w:t>
      </w:r>
      <w:r w:rsidR="004F63A2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:</w:t>
      </w:r>
    </w:p>
    <w:p w14:paraId="386B6A99" w14:textId="77777777" w:rsidR="000F48CB" w:rsidRPr="0016679F" w:rsidRDefault="000F48CB" w:rsidP="000F48CB">
      <w:pPr>
        <w:widowControl/>
        <w:shd w:val="clear" w:color="auto" w:fill="FFFFFF"/>
        <w:spacing w:after="150" w:line="480" w:lineRule="atLeast"/>
        <w:ind w:firstLine="480"/>
        <w:jc w:val="center"/>
        <w:rPr>
          <w:rFonts w:ascii="黑体" w:eastAsia="黑体" w:hAnsi="黑体" w:cs="宋体"/>
          <w:b/>
          <w:bCs/>
          <w:color w:val="333333"/>
          <w:kern w:val="0"/>
          <w:sz w:val="44"/>
          <w:szCs w:val="44"/>
        </w:rPr>
      </w:pPr>
      <w:r w:rsidRPr="0016679F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lastRenderedPageBreak/>
        <w:t>日程安排</w:t>
      </w:r>
    </w:p>
    <w:p w14:paraId="726A5D78" w14:textId="0286383D" w:rsidR="000F48CB" w:rsidRPr="000F48CB" w:rsidRDefault="000F48CB" w:rsidP="0016679F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</w:pPr>
      <w:r w:rsidRPr="000F48CB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3827"/>
      </w:tblGrid>
      <w:tr w:rsidR="000F48CB" w:rsidRPr="000F48CB" w14:paraId="0A27201D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0AE2A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67EEA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FA203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活动内容</w:t>
            </w:r>
          </w:p>
        </w:tc>
      </w:tr>
      <w:tr w:rsidR="000F48CB" w:rsidRPr="000F48CB" w14:paraId="74884A6C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7B5E7" w14:textId="67F5BEF4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1月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4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A2FB1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全天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46BCC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报到</w:t>
            </w:r>
          </w:p>
        </w:tc>
      </w:tr>
      <w:tr w:rsidR="000F48CB" w:rsidRPr="000F48CB" w14:paraId="7981CA64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BFEDB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CE782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18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A38CD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欢迎晚宴</w:t>
            </w:r>
          </w:p>
        </w:tc>
      </w:tr>
      <w:tr w:rsidR="000F48CB" w:rsidRPr="000F48CB" w14:paraId="03047DD1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E47D5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66045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20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7D8CA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领队会</w:t>
            </w:r>
          </w:p>
        </w:tc>
      </w:tr>
      <w:tr w:rsidR="000F48CB" w:rsidRPr="000F48CB" w14:paraId="7794F89B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B673F" w14:textId="1D8A209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1月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5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4B371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4DD27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第一轮比赛</w:t>
            </w:r>
          </w:p>
        </w:tc>
      </w:tr>
      <w:tr w:rsidR="000F48CB" w:rsidRPr="000F48CB" w14:paraId="4BA4F14E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2518A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EDF1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00至13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16BE5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午餐</w:t>
            </w:r>
          </w:p>
        </w:tc>
      </w:tr>
      <w:tr w:rsidR="000F48CB" w:rsidRPr="000F48CB" w14:paraId="42C51776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A1142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4D53D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14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30至17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54AD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第二轮比赛</w:t>
            </w:r>
          </w:p>
        </w:tc>
      </w:tr>
      <w:tr w:rsidR="000F48CB" w:rsidRPr="000F48CB" w14:paraId="4E549A2C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1DF4A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FD00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17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30至19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D8F71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晚餐</w:t>
            </w:r>
          </w:p>
        </w:tc>
      </w:tr>
      <w:tr w:rsidR="000F48CB" w:rsidRPr="000F48CB" w14:paraId="52DFDBCA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B65B3" w14:textId="1F1BE652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1月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6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9441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60BC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第三轮比赛</w:t>
            </w:r>
          </w:p>
        </w:tc>
      </w:tr>
      <w:tr w:rsidR="000F48CB" w:rsidRPr="000F48CB" w14:paraId="4AD83DAA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FBB2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CDC02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00至13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0FBC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午餐</w:t>
            </w:r>
          </w:p>
        </w:tc>
      </w:tr>
      <w:tr w:rsidR="000F48CB" w:rsidRPr="000F48CB" w14:paraId="4BC3CE17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26F1C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D6289" w14:textId="774B2C4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14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9E1AE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第四轮比赛</w:t>
            </w:r>
          </w:p>
        </w:tc>
      </w:tr>
      <w:tr w:rsidR="000F48CB" w:rsidRPr="000F48CB" w14:paraId="28D206CD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62831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09F7E" w14:textId="0CCAA13E" w:rsidR="000F48CB" w:rsidRPr="004F63A2" w:rsidRDefault="000F48CB" w:rsidP="004F63A2">
            <w:pPr>
              <w:widowControl/>
              <w:spacing w:after="150" w:line="480" w:lineRule="atLeast"/>
              <w:ind w:firstLineChars="200" w:firstLine="562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17：00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36763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第五轮（快棋）亚洲杯计时方法</w:t>
            </w:r>
          </w:p>
        </w:tc>
      </w:tr>
      <w:tr w:rsidR="000F48CB" w:rsidRPr="000F48CB" w14:paraId="23A4735C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BA50A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73DD0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18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B0B7D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晚餐</w:t>
            </w:r>
          </w:p>
        </w:tc>
      </w:tr>
      <w:tr w:rsidR="000F48CB" w:rsidRPr="000F48CB" w14:paraId="300CD214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A5CB2" w14:textId="11346D06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1月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3156C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9945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第六轮比赛</w:t>
            </w:r>
          </w:p>
        </w:tc>
      </w:tr>
      <w:tr w:rsidR="000F48CB" w:rsidRPr="000F48CB" w14:paraId="04CC5179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4287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28B2C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00至13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1D45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午餐</w:t>
            </w:r>
          </w:p>
        </w:tc>
      </w:tr>
      <w:tr w:rsidR="000F48CB" w:rsidRPr="000F48CB" w14:paraId="0F318BE6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E3B17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DBAAC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14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30至17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F1FB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第七轮比赛</w:t>
            </w:r>
          </w:p>
        </w:tc>
      </w:tr>
      <w:tr w:rsidR="000F48CB" w:rsidRPr="000F48CB" w14:paraId="6BABAF0B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0C227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55CF0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17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30至19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B25F4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晚餐</w:t>
            </w:r>
          </w:p>
        </w:tc>
      </w:tr>
      <w:tr w:rsidR="000F48CB" w:rsidRPr="000F48CB" w14:paraId="75848330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73C0C" w14:textId="150B187B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1月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8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7665B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EB4A2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第八轮比赛</w:t>
            </w:r>
          </w:p>
        </w:tc>
      </w:tr>
      <w:tr w:rsidR="000F48CB" w:rsidRPr="000F48CB" w14:paraId="4186BA79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9CE8E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6232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00至13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096D2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午餐</w:t>
            </w:r>
          </w:p>
        </w:tc>
      </w:tr>
      <w:tr w:rsidR="000F48CB" w:rsidRPr="000F48CB" w14:paraId="4E7589A5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C990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7C962" w14:textId="77777777" w:rsidR="000F48CB" w:rsidRPr="004F63A2" w:rsidRDefault="000F48CB" w:rsidP="004F63A2">
            <w:pPr>
              <w:widowControl/>
              <w:spacing w:after="150" w:line="480" w:lineRule="atLeast"/>
              <w:ind w:firstLineChars="600" w:firstLine="1687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下午休息，自由活动</w:t>
            </w:r>
          </w:p>
        </w:tc>
      </w:tr>
      <w:tr w:rsidR="000F48CB" w:rsidRPr="000F48CB" w14:paraId="71073855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E5F01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F579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17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30至19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03ED5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晚餐</w:t>
            </w:r>
          </w:p>
        </w:tc>
      </w:tr>
      <w:tr w:rsidR="000F48CB" w:rsidRPr="000F48CB" w14:paraId="6FC51235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9159B" w14:textId="7F781753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1月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9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EB78C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44057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第九轮比赛</w:t>
            </w:r>
          </w:p>
        </w:tc>
      </w:tr>
      <w:tr w:rsidR="000F48CB" w:rsidRPr="000F48CB" w14:paraId="144A7DC6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87BD4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3688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00至13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DEE44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午餐</w:t>
            </w:r>
          </w:p>
        </w:tc>
      </w:tr>
      <w:tr w:rsidR="000F48CB" w:rsidRPr="000F48CB" w14:paraId="14800C9A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7CAF5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1CB0E" w14:textId="7B542268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14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7BEC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第十轮比赛</w:t>
            </w:r>
          </w:p>
        </w:tc>
      </w:tr>
      <w:tr w:rsidR="000F48CB" w:rsidRPr="000F48CB" w14:paraId="172DD4E6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03E1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B09DD" w14:textId="4EE2E6C6" w:rsidR="000F48CB" w:rsidRPr="004F63A2" w:rsidRDefault="006E0970" w:rsidP="004F63A2">
            <w:pPr>
              <w:widowControl/>
              <w:spacing w:after="150" w:line="480" w:lineRule="atLeast"/>
              <w:ind w:firstLineChars="400" w:firstLine="1124"/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</w:t>
            </w:r>
            <w:r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659C0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第十一轮（快棋）亚洲杯计时方法</w:t>
            </w:r>
          </w:p>
        </w:tc>
      </w:tr>
      <w:tr w:rsidR="000F48CB" w:rsidRPr="000F48CB" w14:paraId="1CDDE1E4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D2D3B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D1AA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18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574C7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晚餐</w:t>
            </w:r>
          </w:p>
        </w:tc>
      </w:tr>
      <w:tr w:rsidR="000F48CB" w:rsidRPr="000F48CB" w14:paraId="58504AE8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FBB61" w14:textId="211D9528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1月1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0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419A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91C51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第十二轮比赛</w:t>
            </w:r>
          </w:p>
        </w:tc>
      </w:tr>
      <w:tr w:rsidR="000F48CB" w:rsidRPr="000F48CB" w14:paraId="44FA17E4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68D4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7E02C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12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00至13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FD4F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午餐</w:t>
            </w:r>
          </w:p>
        </w:tc>
      </w:tr>
      <w:tr w:rsidR="000F48CB" w:rsidRPr="000F48CB" w14:paraId="6AD9237D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371F3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7553C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14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30至17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DD676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第十三轮比赛</w:t>
            </w:r>
          </w:p>
        </w:tc>
      </w:tr>
      <w:tr w:rsidR="000F48CB" w:rsidRPr="000F48CB" w14:paraId="71B5DA83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35C37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56073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17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30至19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21E00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 xml:space="preserve">闭幕颁奖 </w:t>
            </w: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晚餐</w:t>
            </w:r>
          </w:p>
        </w:tc>
      </w:tr>
      <w:tr w:rsidR="000F48CB" w:rsidRPr="000F48CB" w14:paraId="387DC185" w14:textId="77777777" w:rsidTr="004F63A2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CBEBC" w14:textId="3A78DA26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1月1</w:t>
            </w:r>
            <w:r w:rsidR="006E0970" w:rsidRPr="004F63A2">
              <w:rPr>
                <w:rFonts w:ascii="黑体" w:eastAsia="黑体" w:hAnsi="黑体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E28E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8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30至11</w:t>
            </w:r>
            <w:r w:rsidRPr="004F63A2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>∶</w:t>
            </w: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43ABA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专业业余对抗赛 参赛队伍中午12点前离会退房</w:t>
            </w:r>
          </w:p>
        </w:tc>
      </w:tr>
    </w:tbl>
    <w:p w14:paraId="4B75DDE3" w14:textId="77777777" w:rsidR="000F48CB" w:rsidRPr="000F48CB" w:rsidRDefault="000F48CB" w:rsidP="000F48CB">
      <w:pPr>
        <w:widowControl/>
        <w:shd w:val="clear" w:color="auto" w:fill="FFFFFF"/>
        <w:spacing w:after="150" w:line="480" w:lineRule="atLeast"/>
        <w:ind w:firstLine="480"/>
        <w:jc w:val="center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  <w:r w:rsidRPr="000F48CB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lastRenderedPageBreak/>
        <w:t> </w:t>
      </w:r>
    </w:p>
    <w:p w14:paraId="17BDE1E3" w14:textId="77777777" w:rsidR="000F48CB" w:rsidRPr="000F48CB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  <w:r w:rsidRPr="000F48CB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</w:p>
    <w:p w14:paraId="6A8F91B6" w14:textId="524EBBEE" w:rsidR="000F48CB" w:rsidRPr="006E0970" w:rsidRDefault="000F48CB" w:rsidP="000F48CB">
      <w:pPr>
        <w:widowControl/>
        <w:shd w:val="clear" w:color="auto" w:fill="FFFFFF"/>
        <w:spacing w:after="150" w:line="480" w:lineRule="atLeast"/>
        <w:ind w:firstLine="480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E0970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第三十</w:t>
      </w:r>
      <w:r w:rsidR="00FF352A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四</w:t>
      </w:r>
      <w:r w:rsidRPr="006E0970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届晚报杯全国业余围棋锦标赛报名表</w:t>
      </w:r>
    </w:p>
    <w:p w14:paraId="20D5E190" w14:textId="77777777" w:rsidR="000F48CB" w:rsidRPr="000F48CB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  <w:r w:rsidRPr="000F48CB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</w:p>
    <w:p w14:paraId="483B211C" w14:textId="77777777" w:rsidR="000F48CB" w:rsidRPr="006E0970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6E097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参赛队名称加盖晚报章：</w:t>
      </w:r>
    </w:p>
    <w:p w14:paraId="1F721A2C" w14:textId="77777777" w:rsidR="000F48CB" w:rsidRPr="000F48CB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  <w:r w:rsidRPr="000F48CB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</w:p>
    <w:p w14:paraId="7762CC25" w14:textId="77777777" w:rsidR="000F48CB" w:rsidRPr="000F48CB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  <w:r w:rsidRPr="000F48CB">
        <w:rPr>
          <w:rFonts w:ascii="Calibri" w:eastAsia="黑体" w:hAnsi="Calibri" w:cs="Calibri"/>
          <w:b/>
          <w:bCs/>
          <w:color w:val="333333"/>
          <w:kern w:val="0"/>
          <w:szCs w:val="21"/>
          <w:u w:val="single"/>
        </w:rPr>
        <w:t> </w:t>
      </w:r>
    </w:p>
    <w:tbl>
      <w:tblPr>
        <w:tblW w:w="94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890"/>
        <w:gridCol w:w="777"/>
        <w:gridCol w:w="2320"/>
        <w:gridCol w:w="984"/>
        <w:gridCol w:w="777"/>
        <w:gridCol w:w="1502"/>
        <w:gridCol w:w="1454"/>
      </w:tblGrid>
      <w:tr w:rsidR="000F48CB" w:rsidRPr="004F63A2" w14:paraId="26CCCE52" w14:textId="77777777" w:rsidTr="000F48CB">
        <w:trPr>
          <w:trHeight w:val="446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E9031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E7F3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44664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D2E24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FDD51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A35C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8"/>
                <w:szCs w:val="28"/>
              </w:rPr>
              <w:t>段位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E0CD4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房间（√）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EEC52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  <w:t>有特殊情况注明</w:t>
            </w:r>
          </w:p>
        </w:tc>
      </w:tr>
      <w:tr w:rsidR="000F48CB" w:rsidRPr="004F63A2" w14:paraId="17449C79" w14:textId="77777777" w:rsidTr="000F48CB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3F30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  <w:u w:val="single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F728B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A02E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E51E7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8D9AB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34B4A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C2B61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8E560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0F48CB" w:rsidRPr="004F63A2" w14:paraId="6AE8DD7C" w14:textId="77777777" w:rsidTr="000F48CB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38687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  <w:u w:val="single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CC833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9409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FC88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DD86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4126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2E696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4FB4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0F48CB" w:rsidRPr="004F63A2" w14:paraId="3B3F2BDE" w14:textId="77777777" w:rsidTr="000F48CB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5C035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  <w:u w:val="single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B62EE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F2EB5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FDC53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43EB0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593F2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9729E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F1116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0F48CB" w:rsidRPr="004F63A2" w14:paraId="2252DD81" w14:textId="77777777" w:rsidTr="000F48CB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2CA4E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  <w:u w:val="single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7BFF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C5854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53537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76500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A5CE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B1B0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9BBB4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0F48CB" w:rsidRPr="004F63A2" w14:paraId="5089B647" w14:textId="77777777" w:rsidTr="000F48CB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8741B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  <w:u w:val="single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B0C45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29274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92862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F12F0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66B22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8F168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21EE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0F48CB" w:rsidRPr="004F63A2" w14:paraId="132B46A9" w14:textId="77777777" w:rsidTr="000F48CB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29A95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  <w:u w:val="single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12956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B8E9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A72EE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7C4F0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B190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C2CD7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0DAEC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0F48CB" w:rsidRPr="004F63A2" w14:paraId="3E380D40" w14:textId="77777777" w:rsidTr="000F48CB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288B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41E69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F9011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6A18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0CC6F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F7DDE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C6252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4D83A" w14:textId="77777777" w:rsidR="000F48CB" w:rsidRPr="004F63A2" w:rsidRDefault="000F48CB" w:rsidP="000F48CB">
            <w:pPr>
              <w:widowControl/>
              <w:spacing w:after="150" w:line="480" w:lineRule="atLeast"/>
              <w:ind w:firstLine="480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4F63A2">
              <w:rPr>
                <w:rFonts w:ascii="Calibri" w:eastAsia="黑体" w:hAnsi="Calibri" w:cs="Calibri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</w:tbl>
    <w:p w14:paraId="07612479" w14:textId="77777777" w:rsidR="000F48CB" w:rsidRPr="00A05283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A05283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u w:val="single"/>
        </w:rPr>
        <w:t>联系人电话：</w:t>
      </w:r>
    </w:p>
    <w:p w14:paraId="34C0EFBA" w14:textId="77777777" w:rsidR="000F48CB" w:rsidRPr="00A05283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A05283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u w:val="single"/>
        </w:rPr>
        <w:t>如有编外人员请在职务里注明</w:t>
      </w:r>
    </w:p>
    <w:p w14:paraId="49E53650" w14:textId="1A3EEE8A" w:rsidR="000F48CB" w:rsidRPr="00A05283" w:rsidRDefault="000F48CB" w:rsidP="0016679F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</w:pPr>
      <w:r w:rsidRPr="00A05283"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</w:t>
      </w:r>
    </w:p>
    <w:p w14:paraId="796188E7" w14:textId="77777777" w:rsidR="000F48CB" w:rsidRPr="00A05283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A05283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lastRenderedPageBreak/>
        <w:t>附件：路线、乘车</w:t>
      </w:r>
    </w:p>
    <w:p w14:paraId="0F488B7A" w14:textId="77777777" w:rsidR="0016679F" w:rsidRPr="00A05283" w:rsidRDefault="000F48CB" w:rsidP="0016679F">
      <w:pPr>
        <w:ind w:firstLine="645"/>
        <w:rPr>
          <w:rFonts w:ascii="黑体" w:eastAsia="黑体" w:hAnsi="黑体"/>
          <w:sz w:val="32"/>
          <w:szCs w:val="32"/>
        </w:rPr>
      </w:pPr>
      <w:r w:rsidRPr="00A05283">
        <w:rPr>
          <w:rFonts w:ascii="Calibri" w:eastAsia="黑体" w:hAnsi="Calibri" w:cs="Calibri"/>
          <w:b/>
          <w:bCs/>
          <w:color w:val="333333"/>
          <w:kern w:val="0"/>
          <w:sz w:val="32"/>
          <w:szCs w:val="32"/>
        </w:rPr>
        <w:t> </w:t>
      </w:r>
      <w:r w:rsidR="0016679F" w:rsidRPr="00A05283">
        <w:rPr>
          <w:rFonts w:ascii="黑体" w:eastAsia="黑体" w:hAnsi="黑体" w:hint="eastAsia"/>
          <w:sz w:val="32"/>
          <w:szCs w:val="32"/>
        </w:rPr>
        <w:t>白金汉爵大酒店地址：</w:t>
      </w:r>
    </w:p>
    <w:p w14:paraId="6D1B765F" w14:textId="77777777" w:rsidR="0016679F" w:rsidRPr="00A05283" w:rsidRDefault="0016679F" w:rsidP="0016679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05283">
        <w:rPr>
          <w:rFonts w:ascii="黑体" w:eastAsia="黑体" w:hAnsi="黑体" w:hint="eastAsia"/>
          <w:sz w:val="32"/>
          <w:szCs w:val="32"/>
        </w:rPr>
        <w:t>酒店距离沿江高速出入口约7KM，距离常州市区、新经区、武进区湖塘均15分种车程（全程高架）、距离沪宁高速横山桥、戚墅堰出口6KM，距离常州火车站8.6KM，高铁北站18KM，戚墅堰高铁站4.2KM，距离常州奔牛国际机场25KM。</w:t>
      </w:r>
    </w:p>
    <w:p w14:paraId="51991D69" w14:textId="77777777" w:rsidR="0016679F" w:rsidRPr="00A05283" w:rsidRDefault="0016679F" w:rsidP="0016679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05283">
        <w:rPr>
          <w:rFonts w:ascii="黑体" w:eastAsia="黑体" w:hAnsi="黑体" w:hint="eastAsia"/>
          <w:sz w:val="32"/>
          <w:szCs w:val="32"/>
        </w:rPr>
        <w:t>公交方式：</w:t>
      </w:r>
    </w:p>
    <w:p w14:paraId="7A0A2B91" w14:textId="77777777" w:rsidR="0016679F" w:rsidRPr="00A05283" w:rsidRDefault="0016679F" w:rsidP="0016679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05283">
        <w:rPr>
          <w:rFonts w:ascii="黑体" w:eastAsia="黑体" w:hAnsi="黑体" w:hint="eastAsia"/>
          <w:sz w:val="32"/>
          <w:szCs w:val="32"/>
        </w:rPr>
        <w:t>B2 路公交直达白金汉爵站。</w:t>
      </w:r>
    </w:p>
    <w:p w14:paraId="7336657D" w14:textId="77777777" w:rsidR="0016679F" w:rsidRPr="00A05283" w:rsidRDefault="0016679F" w:rsidP="0016679F">
      <w:pPr>
        <w:ind w:leftChars="200" w:left="420"/>
        <w:rPr>
          <w:rFonts w:ascii="黑体" w:eastAsia="黑体" w:hAnsi="黑体"/>
          <w:sz w:val="32"/>
          <w:szCs w:val="32"/>
        </w:rPr>
      </w:pPr>
      <w:r w:rsidRPr="00A05283">
        <w:rPr>
          <w:rFonts w:ascii="黑体" w:eastAsia="黑体" w:hAnsi="黑体" w:hint="eastAsia"/>
          <w:b/>
          <w:bCs/>
          <w:sz w:val="32"/>
          <w:szCs w:val="32"/>
        </w:rPr>
        <w:t>常州火车站公交线</w:t>
      </w:r>
      <w:r w:rsidRPr="00A05283">
        <w:rPr>
          <w:rFonts w:ascii="黑体" w:eastAsia="黑体" w:hAnsi="黑体" w:hint="eastAsia"/>
          <w:sz w:val="32"/>
          <w:szCs w:val="32"/>
        </w:rPr>
        <w:t>，1号地铁坐2站至文化宫站1号出口，转B2路公交直达白金汉爵站，约53分钟。</w:t>
      </w:r>
    </w:p>
    <w:p w14:paraId="08E06A85" w14:textId="77777777" w:rsidR="0016679F" w:rsidRPr="00A05283" w:rsidRDefault="0016679F" w:rsidP="0016679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05283">
        <w:rPr>
          <w:rFonts w:ascii="黑体" w:eastAsia="黑体" w:hAnsi="黑体" w:hint="eastAsia"/>
          <w:sz w:val="32"/>
          <w:szCs w:val="32"/>
        </w:rPr>
        <w:t>常州火车站打的约8.6公里，16分钟，滴滴打车费用约25-28元。</w:t>
      </w:r>
    </w:p>
    <w:p w14:paraId="24631868" w14:textId="77777777" w:rsidR="0016679F" w:rsidRPr="00A05283" w:rsidRDefault="0016679F" w:rsidP="0016679F">
      <w:pPr>
        <w:ind w:leftChars="200" w:left="420"/>
        <w:rPr>
          <w:rFonts w:ascii="黑体" w:eastAsia="黑体" w:hAnsi="黑体"/>
          <w:sz w:val="32"/>
          <w:szCs w:val="32"/>
        </w:rPr>
      </w:pPr>
      <w:r w:rsidRPr="00A05283">
        <w:rPr>
          <w:rFonts w:ascii="黑体" w:eastAsia="黑体" w:hAnsi="黑体" w:hint="eastAsia"/>
          <w:b/>
          <w:bCs/>
          <w:sz w:val="32"/>
          <w:szCs w:val="32"/>
          <w:u w:val="single"/>
        </w:rPr>
        <w:t>常州北站公交线</w:t>
      </w:r>
      <w:r w:rsidRPr="00A05283">
        <w:rPr>
          <w:rFonts w:ascii="黑体" w:eastAsia="黑体" w:hAnsi="黑体" w:hint="eastAsia"/>
          <w:sz w:val="32"/>
          <w:szCs w:val="32"/>
        </w:rPr>
        <w:t>，1号线坐11站至文化宫站1号出口，转B2公交直达白金汉爵站，约1小时15分。</w:t>
      </w:r>
    </w:p>
    <w:p w14:paraId="08AC0814" w14:textId="77777777" w:rsidR="0016679F" w:rsidRPr="00A05283" w:rsidRDefault="0016679F" w:rsidP="0016679F">
      <w:pPr>
        <w:ind w:firstLineChars="200" w:firstLine="640"/>
        <w:rPr>
          <w:rFonts w:ascii="黑体" w:eastAsia="黑体" w:hAnsi="黑体"/>
          <w:b/>
          <w:bCs/>
          <w:sz w:val="32"/>
          <w:szCs w:val="32"/>
        </w:rPr>
      </w:pPr>
      <w:r w:rsidRPr="00A05283">
        <w:rPr>
          <w:rFonts w:ascii="黑体" w:eastAsia="黑体" w:hAnsi="黑体" w:hint="eastAsia"/>
          <w:sz w:val="32"/>
          <w:szCs w:val="32"/>
        </w:rPr>
        <w:t>常州北站打的约18公里，27分钟，滴滴打车费用约44-50元，建议多人拼车可节省费用。</w:t>
      </w:r>
    </w:p>
    <w:p w14:paraId="4ABEA6E1" w14:textId="77777777" w:rsidR="0016679F" w:rsidRPr="00A05283" w:rsidRDefault="0016679F" w:rsidP="0016679F">
      <w:pPr>
        <w:ind w:firstLine="420"/>
        <w:rPr>
          <w:rFonts w:ascii="黑体" w:eastAsia="黑体" w:hAnsi="黑体"/>
          <w:sz w:val="32"/>
          <w:szCs w:val="32"/>
        </w:rPr>
      </w:pPr>
      <w:r w:rsidRPr="00A05283">
        <w:rPr>
          <w:rFonts w:ascii="黑体" w:eastAsia="黑体" w:hAnsi="黑体" w:hint="eastAsia"/>
          <w:b/>
          <w:bCs/>
          <w:sz w:val="32"/>
          <w:szCs w:val="32"/>
          <w:u w:val="single"/>
        </w:rPr>
        <w:t xml:space="preserve">常州机场 </w:t>
      </w:r>
      <w:r w:rsidRPr="00A05283">
        <w:rPr>
          <w:rFonts w:ascii="黑体" w:eastAsia="黑体" w:hAnsi="黑体" w:hint="eastAsia"/>
          <w:b/>
          <w:bCs/>
          <w:sz w:val="32"/>
          <w:szCs w:val="32"/>
        </w:rPr>
        <w:t>,</w:t>
      </w:r>
      <w:r w:rsidRPr="00A05283">
        <w:rPr>
          <w:rFonts w:ascii="黑体" w:eastAsia="黑体" w:hAnsi="黑体" w:hint="eastAsia"/>
          <w:sz w:val="32"/>
          <w:szCs w:val="32"/>
        </w:rPr>
        <w:t>距离酒店25公里，滴滴打的约37分钟，费用83元-92元左右。</w:t>
      </w:r>
    </w:p>
    <w:p w14:paraId="0F14E7BF" w14:textId="77777777" w:rsidR="0016679F" w:rsidRPr="00A05283" w:rsidRDefault="0016679F" w:rsidP="0016679F">
      <w:pPr>
        <w:ind w:firstLine="420"/>
        <w:rPr>
          <w:rFonts w:ascii="黑体" w:eastAsia="黑体" w:hAnsi="黑体" w:cstheme="minorEastAsia"/>
          <w:sz w:val="32"/>
          <w:szCs w:val="32"/>
        </w:rPr>
      </w:pPr>
      <w:r w:rsidRPr="00A05283">
        <w:rPr>
          <w:rFonts w:ascii="黑体" w:eastAsia="黑体" w:hAnsi="黑体" w:hint="eastAsia"/>
          <w:sz w:val="32"/>
          <w:szCs w:val="32"/>
        </w:rPr>
        <w:t>酒店机场大巴车时间：机场</w:t>
      </w:r>
      <w:r w:rsidRPr="00A05283">
        <w:rPr>
          <w:rFonts w:ascii="黑体" w:eastAsia="黑体" w:hAnsi="黑体" w:cs="宋体" w:hint="eastAsia"/>
          <w:sz w:val="32"/>
          <w:szCs w:val="32"/>
        </w:rPr>
        <w:t>→</w:t>
      </w:r>
      <w:r w:rsidRPr="00A05283">
        <w:rPr>
          <w:rFonts w:ascii="黑体" w:eastAsia="黑体" w:hAnsi="黑体" w:cstheme="minorEastAsia" w:hint="eastAsia"/>
          <w:sz w:val="32"/>
          <w:szCs w:val="32"/>
        </w:rPr>
        <w:t>酒店：14：30</w:t>
      </w:r>
      <w:r w:rsidRPr="00A05283">
        <w:rPr>
          <w:rFonts w:ascii="黑体" w:eastAsia="黑体" w:hAnsi="黑体" w:cs="宋体" w:hint="eastAsia"/>
          <w:sz w:val="32"/>
          <w:szCs w:val="32"/>
        </w:rPr>
        <w:t>/</w:t>
      </w:r>
      <w:r w:rsidRPr="00A05283">
        <w:rPr>
          <w:rFonts w:ascii="黑体" w:eastAsia="黑体" w:hAnsi="黑体" w:cstheme="minorEastAsia" w:hint="eastAsia"/>
          <w:sz w:val="32"/>
          <w:szCs w:val="32"/>
        </w:rPr>
        <w:t>17：20;酒店</w:t>
      </w:r>
      <w:r w:rsidRPr="00A05283">
        <w:rPr>
          <w:rFonts w:ascii="黑体" w:eastAsia="黑体" w:hAnsi="黑体" w:cs="宋体" w:hint="eastAsia"/>
          <w:sz w:val="32"/>
          <w:szCs w:val="32"/>
        </w:rPr>
        <w:t>→</w:t>
      </w:r>
      <w:r w:rsidRPr="00A05283">
        <w:rPr>
          <w:rFonts w:ascii="黑体" w:eastAsia="黑体" w:hAnsi="黑体" w:cstheme="minorEastAsia" w:hint="eastAsia"/>
          <w:sz w:val="32"/>
          <w:szCs w:val="32"/>
        </w:rPr>
        <w:t>机场：08:00</w:t>
      </w:r>
      <w:r w:rsidRPr="00A05283">
        <w:rPr>
          <w:rFonts w:ascii="黑体" w:eastAsia="黑体" w:hAnsi="黑体" w:cs="宋体" w:hint="eastAsia"/>
          <w:sz w:val="32"/>
          <w:szCs w:val="32"/>
        </w:rPr>
        <w:t>/</w:t>
      </w:r>
      <w:r w:rsidRPr="00A05283">
        <w:rPr>
          <w:rFonts w:ascii="黑体" w:eastAsia="黑体" w:hAnsi="黑体" w:cstheme="minorEastAsia" w:hint="eastAsia"/>
          <w:sz w:val="32"/>
          <w:szCs w:val="32"/>
        </w:rPr>
        <w:t>15:40</w:t>
      </w:r>
    </w:p>
    <w:p w14:paraId="518A2352" w14:textId="300B5458" w:rsidR="000F48CB" w:rsidRPr="0016679F" w:rsidRDefault="000F48CB" w:rsidP="000F48CB">
      <w:pPr>
        <w:widowControl/>
        <w:shd w:val="clear" w:color="auto" w:fill="FFFFFF"/>
        <w:spacing w:after="150" w:line="480" w:lineRule="atLeast"/>
        <w:ind w:firstLine="480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</w:p>
    <w:p w14:paraId="06367DFA" w14:textId="77777777" w:rsidR="008A4BD1" w:rsidRPr="000F48CB" w:rsidRDefault="008A4BD1"/>
    <w:sectPr w:rsidR="008A4BD1" w:rsidRPr="000F48CB" w:rsidSect="0061032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D1"/>
    <w:rsid w:val="000F48CB"/>
    <w:rsid w:val="0016679F"/>
    <w:rsid w:val="001F25F5"/>
    <w:rsid w:val="004F63A2"/>
    <w:rsid w:val="0061032A"/>
    <w:rsid w:val="006C5F0E"/>
    <w:rsid w:val="006E0970"/>
    <w:rsid w:val="00870489"/>
    <w:rsid w:val="008A4BD1"/>
    <w:rsid w:val="00A05283"/>
    <w:rsid w:val="00B76848"/>
    <w:rsid w:val="00BD11F3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16B4"/>
  <w15:chartTrackingRefBased/>
  <w15:docId w15:val="{75D382B6-6CB3-425D-A48B-E60894D3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F48C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0F48C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0F48C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0F48CB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0F4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48CB"/>
    <w:rPr>
      <w:color w:val="0000FF"/>
      <w:u w:val="single"/>
    </w:rPr>
  </w:style>
  <w:style w:type="character" w:styleId="a5">
    <w:name w:val="Strong"/>
    <w:basedOn w:val="a0"/>
    <w:uiPriority w:val="22"/>
    <w:qFormat/>
    <w:rsid w:val="000F48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11F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D1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zhongwanweiqi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谢玮</dc:creator>
  <cp:keywords/>
  <dc:description/>
  <cp:lastModifiedBy> </cp:lastModifiedBy>
  <cp:revision>7</cp:revision>
  <cp:lastPrinted>2020-11-30T08:00:00Z</cp:lastPrinted>
  <dcterms:created xsi:type="dcterms:W3CDTF">2020-11-30T07:21:00Z</dcterms:created>
  <dcterms:modified xsi:type="dcterms:W3CDTF">2020-11-30T08:27:00Z</dcterms:modified>
</cp:coreProperties>
</file>